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0E" w:rsidRDefault="007C250E" w:rsidP="007C250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0A2839" wp14:editId="6BB5E773">
            <wp:simplePos x="0" y="0"/>
            <wp:positionH relativeFrom="page">
              <wp:posOffset>3362325</wp:posOffset>
            </wp:positionH>
            <wp:positionV relativeFrom="paragraph">
              <wp:posOffset>0</wp:posOffset>
            </wp:positionV>
            <wp:extent cx="800100" cy="796290"/>
            <wp:effectExtent l="0" t="0" r="0" b="3810"/>
            <wp:wrapTight wrapText="bothSides">
              <wp:wrapPolygon edited="0">
                <wp:start x="8743" y="0"/>
                <wp:lineTo x="5657" y="1550"/>
                <wp:lineTo x="1029" y="6718"/>
                <wp:lineTo x="0" y="16536"/>
                <wp:lineTo x="0" y="19120"/>
                <wp:lineTo x="1543" y="21187"/>
                <wp:lineTo x="19029" y="21187"/>
                <wp:lineTo x="21086" y="21187"/>
                <wp:lineTo x="21086" y="16536"/>
                <wp:lineTo x="20571" y="7234"/>
                <wp:lineTo x="14914" y="1033"/>
                <wp:lineTo x="12343" y="0"/>
                <wp:lineTo x="8743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0E" w:rsidRDefault="007C250E" w:rsidP="007C250E"/>
    <w:p w:rsidR="007C250E" w:rsidRPr="00567D94" w:rsidRDefault="007C250E" w:rsidP="007C250E">
      <w:pPr>
        <w:rPr>
          <w:rFonts w:ascii="Times New Roman" w:hAnsi="Times New Roman" w:cs="Times New Roman"/>
          <w:sz w:val="28"/>
          <w:szCs w:val="28"/>
        </w:rPr>
      </w:pPr>
    </w:p>
    <w:p w:rsidR="007C250E" w:rsidRDefault="007C250E" w:rsidP="007C250E">
      <w:pPr>
        <w:shd w:val="clear" w:color="auto" w:fill="FFFFFF"/>
        <w:tabs>
          <w:tab w:val="left" w:pos="9537"/>
          <w:tab w:val="left" w:pos="9911"/>
        </w:tabs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7D94">
        <w:rPr>
          <w:rFonts w:ascii="Times New Roman" w:hAnsi="Times New Roman" w:cs="Times New Roman"/>
          <w:b/>
          <w:caps/>
          <w:sz w:val="28"/>
          <w:szCs w:val="28"/>
        </w:rPr>
        <w:t>Совет депутатов КОРОХОТКИНСКОГО сельского поселения смоленского района Смоленской области</w:t>
      </w:r>
    </w:p>
    <w:p w:rsidR="00E85FB9" w:rsidRPr="00E85FB9" w:rsidRDefault="007C250E" w:rsidP="00E85FB9">
      <w:pPr>
        <w:tabs>
          <w:tab w:val="left" w:pos="2680"/>
        </w:tabs>
        <w:ind w:right="-1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</w:t>
      </w:r>
      <w:r w:rsidR="00E85FB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  <w:r w:rsidR="00160693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C250E" w:rsidRPr="00E85FB9" w:rsidRDefault="009E2669" w:rsidP="00E85FB9">
      <w:pPr>
        <w:tabs>
          <w:tab w:val="left" w:pos="2680"/>
        </w:tabs>
        <w:ind w:right="-1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18.03.2021</w:t>
      </w:r>
      <w:r w:rsidR="007C250E" w:rsidRPr="00567D94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  <w:r w:rsidR="007C250E" w:rsidRPr="00567D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C250E">
        <w:rPr>
          <w:rFonts w:ascii="Times New Roman" w:hAnsi="Times New Roman" w:cs="Times New Roman"/>
          <w:sz w:val="28"/>
          <w:szCs w:val="28"/>
        </w:rPr>
        <w:t xml:space="preserve">      </w:t>
      </w:r>
      <w:r w:rsidR="00E85FB9">
        <w:rPr>
          <w:rFonts w:ascii="Times New Roman" w:hAnsi="Times New Roman" w:cs="Times New Roman"/>
          <w:sz w:val="28"/>
          <w:szCs w:val="28"/>
        </w:rPr>
        <w:t xml:space="preserve">  </w:t>
      </w:r>
      <w:r w:rsidR="007C250E" w:rsidRPr="00567D9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67899" w:rsidRDefault="00967899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 w:rsidRPr="00967899">
        <w:rPr>
          <w:rFonts w:ascii="Times New Roman" w:hAnsi="Times New Roman" w:cs="Times New Roman"/>
          <w:sz w:val="28"/>
          <w:szCs w:val="28"/>
        </w:rPr>
        <w:t>Об утверждении программы проф</w:t>
      </w:r>
      <w:r>
        <w:rPr>
          <w:rFonts w:ascii="Times New Roman" w:hAnsi="Times New Roman" w:cs="Times New Roman"/>
          <w:sz w:val="28"/>
          <w:szCs w:val="28"/>
        </w:rPr>
        <w:t>илактики</w:t>
      </w:r>
    </w:p>
    <w:p w:rsidR="00967899" w:rsidRDefault="00967899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нарушений    юридическими       </w:t>
      </w:r>
      <w:r w:rsidRPr="00967899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899">
        <w:rPr>
          <w:rFonts w:ascii="Times New Roman" w:hAnsi="Times New Roman" w:cs="Times New Roman"/>
          <w:sz w:val="28"/>
          <w:szCs w:val="28"/>
        </w:rPr>
        <w:t>и</w:t>
      </w:r>
    </w:p>
    <w:p w:rsidR="00967899" w:rsidRDefault="00967899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 w:rsidRPr="00967899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7899"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</w:p>
    <w:p w:rsidR="00967899" w:rsidRDefault="00967899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 w:rsidRPr="0096789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proofErr w:type="gramStart"/>
      <w:r w:rsidRPr="00967899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67899">
        <w:rPr>
          <w:rFonts w:ascii="Times New Roman" w:hAnsi="Times New Roman" w:cs="Times New Roman"/>
          <w:sz w:val="28"/>
          <w:szCs w:val="28"/>
        </w:rPr>
        <w:t xml:space="preserve">установленных </w:t>
      </w:r>
    </w:p>
    <w:p w:rsidR="00967899" w:rsidRDefault="00967899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 w:rsidRPr="0096789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7899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7899">
        <w:rPr>
          <w:rFonts w:ascii="Times New Roman" w:hAnsi="Times New Roman" w:cs="Times New Roman"/>
          <w:sz w:val="28"/>
          <w:szCs w:val="28"/>
        </w:rPr>
        <w:t xml:space="preserve"> актами, </w:t>
      </w:r>
    </w:p>
    <w:p w:rsidR="00967899" w:rsidRDefault="00160693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E85FB9">
        <w:rPr>
          <w:rFonts w:ascii="Times New Roman" w:hAnsi="Times New Roman" w:cs="Times New Roman"/>
          <w:sz w:val="28"/>
          <w:szCs w:val="28"/>
        </w:rPr>
        <w:t xml:space="preserve">   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99">
        <w:rPr>
          <w:rFonts w:ascii="Times New Roman" w:hAnsi="Times New Roman" w:cs="Times New Roman"/>
          <w:sz w:val="28"/>
          <w:szCs w:val="28"/>
        </w:rPr>
        <w:t xml:space="preserve">  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 </w:t>
      </w:r>
      <w:r w:rsidR="00E85FB9">
        <w:rPr>
          <w:rFonts w:ascii="Times New Roman" w:hAnsi="Times New Roman" w:cs="Times New Roman"/>
          <w:sz w:val="28"/>
          <w:szCs w:val="28"/>
        </w:rPr>
        <w:t xml:space="preserve">  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и </w:t>
      </w:r>
      <w:r w:rsidR="00967899">
        <w:rPr>
          <w:rFonts w:ascii="Times New Roman" w:hAnsi="Times New Roman" w:cs="Times New Roman"/>
          <w:sz w:val="28"/>
          <w:szCs w:val="28"/>
        </w:rPr>
        <w:t xml:space="preserve">   </w:t>
      </w:r>
      <w:r w:rsidR="00E85FB9">
        <w:rPr>
          <w:rFonts w:ascii="Times New Roman" w:hAnsi="Times New Roman" w:cs="Times New Roman"/>
          <w:sz w:val="28"/>
          <w:szCs w:val="28"/>
        </w:rPr>
        <w:t xml:space="preserve">    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967899">
        <w:rPr>
          <w:rFonts w:ascii="Times New Roman" w:hAnsi="Times New Roman" w:cs="Times New Roman"/>
          <w:sz w:val="28"/>
          <w:szCs w:val="28"/>
        </w:rPr>
        <w:t xml:space="preserve">      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67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99" w:rsidRPr="00967899" w:rsidRDefault="00160693" w:rsidP="00967899">
      <w:pPr>
        <w:spacing w:after="0"/>
        <w:ind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85FB9" w:rsidRDefault="00E85FB9" w:rsidP="00E85FB9">
      <w:pPr>
        <w:ind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7899" w:rsidRPr="00967899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06.10.2003 "Об общих принципах организации местного самоуправления в Российской Федерации",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967899" w:rsidRPr="00967899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="00967899">
        <w:rPr>
          <w:rFonts w:ascii="Times New Roman" w:hAnsi="Times New Roman" w:cs="Times New Roman"/>
          <w:sz w:val="28"/>
          <w:szCs w:val="28"/>
        </w:rPr>
        <w:t>Администрация Корохоткинского сельского поселения Смоленского района Смоленской</w:t>
      </w:r>
      <w:r w:rsidR="00967899" w:rsidRPr="0096789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7C250E" w:rsidRPr="00567D94" w:rsidRDefault="00967899" w:rsidP="00E85FB9">
      <w:pPr>
        <w:ind w:righ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  <w:r w:rsidR="007C250E" w:rsidRPr="00567D94">
        <w:rPr>
          <w:rFonts w:ascii="Times New Roman" w:hAnsi="Times New Roman" w:cs="Times New Roman"/>
          <w:sz w:val="28"/>
          <w:szCs w:val="28"/>
        </w:rPr>
        <w:t>:</w:t>
      </w:r>
    </w:p>
    <w:p w:rsidR="00BF2067" w:rsidRPr="00BF2067" w:rsidRDefault="00BF2067" w:rsidP="00BF2067">
      <w:pPr>
        <w:spacing w:after="37" w:line="25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BF2067">
        <w:rPr>
          <w:rFonts w:ascii="Times New Roman" w:hAnsi="Times New Roman" w:cs="Times New Roman"/>
          <w:sz w:val="28"/>
          <w:szCs w:val="28"/>
        </w:rPr>
        <w:t xml:space="preserve">      1.</w:t>
      </w:r>
      <w:r w:rsidR="00F576C4" w:rsidRPr="00BF2067">
        <w:rPr>
          <w:rFonts w:ascii="Times New Roman" w:hAnsi="Times New Roman" w:cs="Times New Roman"/>
          <w:sz w:val="28"/>
          <w:szCs w:val="28"/>
        </w:rPr>
        <w:t xml:space="preserve"> </w:t>
      </w:r>
      <w:r w:rsidRPr="00BF2067"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требований, установленных муниципальными правовыми актами, на </w:t>
      </w:r>
      <w:r w:rsidR="00160693">
        <w:rPr>
          <w:rFonts w:ascii="Times New Roman" w:hAnsi="Times New Roman" w:cs="Times New Roman"/>
          <w:sz w:val="28"/>
          <w:szCs w:val="28"/>
        </w:rPr>
        <w:t>2021 год и плановый период 2022-2023</w:t>
      </w:r>
      <w:r w:rsidRPr="00BF2067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7C250E" w:rsidRPr="00567D94" w:rsidRDefault="00BF2067" w:rsidP="00E85FB9">
      <w:pPr>
        <w:spacing w:after="37" w:line="25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70D9">
        <w:rPr>
          <w:rFonts w:ascii="Times New Roman" w:hAnsi="Times New Roman" w:cs="Times New Roman"/>
          <w:sz w:val="28"/>
          <w:szCs w:val="28"/>
        </w:rPr>
        <w:t>2.</w:t>
      </w:r>
      <w:r w:rsidR="00F576C4">
        <w:rPr>
          <w:rFonts w:ascii="Times New Roman" w:hAnsi="Times New Roman" w:cs="Times New Roman"/>
          <w:sz w:val="28"/>
          <w:szCs w:val="28"/>
        </w:rPr>
        <w:t xml:space="preserve"> </w:t>
      </w:r>
      <w:r w:rsidR="00E85FB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7C250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Корохоткинского сельского поселения Смоленского района См</w:t>
      </w:r>
      <w:r w:rsidR="009953D5">
        <w:rPr>
          <w:rFonts w:ascii="Times New Roman" w:hAnsi="Times New Roman" w:cs="Times New Roman"/>
          <w:sz w:val="28"/>
          <w:szCs w:val="28"/>
        </w:rPr>
        <w:t>оленской области</w:t>
      </w:r>
      <w:r w:rsidR="003E3A51">
        <w:rPr>
          <w:rFonts w:ascii="Times New Roman" w:hAnsi="Times New Roman" w:cs="Times New Roman"/>
          <w:sz w:val="28"/>
          <w:szCs w:val="28"/>
        </w:rPr>
        <w:t xml:space="preserve"> и опубликовать в газете «Сельская правда».</w:t>
      </w:r>
    </w:p>
    <w:p w:rsidR="007C250E" w:rsidRPr="00567D94" w:rsidRDefault="007C250E" w:rsidP="003E3A51">
      <w:pPr>
        <w:spacing w:after="0" w:line="240" w:lineRule="auto"/>
        <w:ind w:left="993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D94">
        <w:rPr>
          <w:rFonts w:ascii="Times New Roman" w:hAnsi="Times New Roman" w:cs="Times New Roman"/>
          <w:sz w:val="28"/>
          <w:szCs w:val="28"/>
        </w:rPr>
        <w:t>.</w:t>
      </w:r>
    </w:p>
    <w:p w:rsidR="007C250E" w:rsidRPr="00567D94" w:rsidRDefault="007C250E" w:rsidP="007C250E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7D9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250E" w:rsidRPr="00567D94" w:rsidRDefault="007C250E" w:rsidP="007C25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D94">
        <w:rPr>
          <w:rFonts w:ascii="Times New Roman" w:hAnsi="Times New Roman" w:cs="Times New Roman"/>
          <w:sz w:val="28"/>
          <w:szCs w:val="28"/>
        </w:rPr>
        <w:t xml:space="preserve">Корохоткинского сельского поселения </w:t>
      </w:r>
    </w:p>
    <w:p w:rsidR="007C250E" w:rsidRDefault="007C250E" w:rsidP="007C250E">
      <w:pPr>
        <w:spacing w:after="0" w:line="240" w:lineRule="auto"/>
        <w:contextualSpacing/>
        <w:jc w:val="both"/>
        <w:rPr>
          <w:sz w:val="28"/>
          <w:szCs w:val="28"/>
        </w:rPr>
      </w:pPr>
      <w:r w:rsidRPr="00567D94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7D94">
        <w:rPr>
          <w:rFonts w:ascii="Times New Roman" w:hAnsi="Times New Roman" w:cs="Times New Roman"/>
          <w:sz w:val="28"/>
          <w:szCs w:val="28"/>
        </w:rPr>
        <w:t xml:space="preserve">     </w:t>
      </w:r>
      <w:r w:rsidR="009E2669">
        <w:rPr>
          <w:rFonts w:ascii="Times New Roman" w:hAnsi="Times New Roman" w:cs="Times New Roman"/>
          <w:sz w:val="28"/>
          <w:szCs w:val="28"/>
        </w:rPr>
        <w:t xml:space="preserve">     В.Н. Алексеенков</w:t>
      </w:r>
    </w:p>
    <w:p w:rsidR="006E6CFB" w:rsidRDefault="006E6CFB"/>
    <w:sectPr w:rsidR="006E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2F12"/>
    <w:multiLevelType w:val="hybridMultilevel"/>
    <w:tmpl w:val="EDC072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47204"/>
    <w:multiLevelType w:val="hybridMultilevel"/>
    <w:tmpl w:val="64DA8364"/>
    <w:lvl w:ilvl="0" w:tplc="0E72AF1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E36"/>
    <w:multiLevelType w:val="hybridMultilevel"/>
    <w:tmpl w:val="C26EAD62"/>
    <w:lvl w:ilvl="0" w:tplc="2BF49FA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00CAC0">
      <w:start w:val="1"/>
      <w:numFmt w:val="lowerLetter"/>
      <w:lvlText w:val="%2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8EA7C6">
      <w:start w:val="1"/>
      <w:numFmt w:val="lowerRoman"/>
      <w:lvlText w:val="%3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CE1C6E">
      <w:start w:val="1"/>
      <w:numFmt w:val="decimal"/>
      <w:lvlText w:val="%4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7AED32">
      <w:start w:val="1"/>
      <w:numFmt w:val="lowerLetter"/>
      <w:lvlText w:val="%5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2D122">
      <w:start w:val="1"/>
      <w:numFmt w:val="lowerRoman"/>
      <w:lvlText w:val="%6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1A3024">
      <w:start w:val="1"/>
      <w:numFmt w:val="decimal"/>
      <w:lvlText w:val="%7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228AE">
      <w:start w:val="1"/>
      <w:numFmt w:val="lowerLetter"/>
      <w:lvlText w:val="%8"/>
      <w:lvlJc w:val="left"/>
      <w:pPr>
        <w:ind w:left="7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725890">
      <w:start w:val="1"/>
      <w:numFmt w:val="lowerRoman"/>
      <w:lvlText w:val="%9"/>
      <w:lvlJc w:val="left"/>
      <w:pPr>
        <w:ind w:left="8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A835F4"/>
    <w:multiLevelType w:val="hybridMultilevel"/>
    <w:tmpl w:val="7DD4A5D6"/>
    <w:lvl w:ilvl="0" w:tplc="89923BAC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0E"/>
    <w:rsid w:val="00160693"/>
    <w:rsid w:val="003E3A51"/>
    <w:rsid w:val="005A1A80"/>
    <w:rsid w:val="006E6CFB"/>
    <w:rsid w:val="007C250E"/>
    <w:rsid w:val="00967899"/>
    <w:rsid w:val="009953D5"/>
    <w:rsid w:val="009E2669"/>
    <w:rsid w:val="00A570D9"/>
    <w:rsid w:val="00BF2067"/>
    <w:rsid w:val="00E85FB9"/>
    <w:rsid w:val="00F43136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370AA-7F61-4FD0-8325-DD273D3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7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2021-04-02T11:22:00Z</cp:lastPrinted>
  <dcterms:created xsi:type="dcterms:W3CDTF">2021-03-26T13:24:00Z</dcterms:created>
  <dcterms:modified xsi:type="dcterms:W3CDTF">2021-04-02T11:23:00Z</dcterms:modified>
</cp:coreProperties>
</file>